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EDA5" w14:textId="0A2D4AB8" w:rsidR="00871105" w:rsidRDefault="00871105" w:rsidP="00871105"/>
    <w:p w14:paraId="65496967" w14:textId="77777777" w:rsidR="00EE7889" w:rsidRDefault="00EE7889" w:rsidP="00EE7889">
      <w:pPr>
        <w:rPr>
          <w:b/>
          <w:sz w:val="24"/>
          <w:szCs w:val="24"/>
        </w:rPr>
      </w:pPr>
      <w:bookmarkStart w:id="0" w:name="_Hlk484089857"/>
      <w:bookmarkEnd w:id="0"/>
    </w:p>
    <w:p w14:paraId="4C5D75AD" w14:textId="577415DB" w:rsidR="00EE7889" w:rsidRPr="00606985" w:rsidRDefault="00EE7889" w:rsidP="00EE7889">
      <w:pPr>
        <w:rPr>
          <w:rFonts w:eastAsia="Times New Roman"/>
          <w:lang w:eastAsia="nl-NL"/>
        </w:rPr>
      </w:pPr>
      <w:r w:rsidRPr="00891E86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AKELIJKE </w:t>
      </w:r>
      <w:r w:rsidR="00B6524A">
        <w:rPr>
          <w:b/>
          <w:sz w:val="24"/>
          <w:szCs w:val="24"/>
        </w:rPr>
        <w:t>VERHUUR MFC DE VERBINDING</w:t>
      </w:r>
      <w:r w:rsidRPr="00606985">
        <w:rPr>
          <w:rFonts w:eastAsia="Times New Roman"/>
          <w:lang w:eastAsia="nl-NL"/>
        </w:rPr>
        <w:t xml:space="preserve"> </w:t>
      </w:r>
    </w:p>
    <w:p w14:paraId="51701C34" w14:textId="77777777" w:rsidR="00216CAB" w:rsidRPr="00606985" w:rsidRDefault="00216CAB" w:rsidP="00216CAB">
      <w:pPr>
        <w:spacing w:after="0" w:line="240" w:lineRule="auto"/>
        <w:rPr>
          <w:rFonts w:eastAsia="Times New Roman"/>
          <w:lang w:eastAsia="nl-NL"/>
        </w:rPr>
      </w:pPr>
      <w:r w:rsidRPr="008B6B7F">
        <w:rPr>
          <w:rFonts w:eastAsia="Times New Roman"/>
          <w:lang w:eastAsia="nl-NL"/>
        </w:rPr>
        <w:t>On</w:t>
      </w:r>
      <w:r>
        <w:rPr>
          <w:rFonts w:eastAsia="Times New Roman"/>
          <w:lang w:eastAsia="nl-NL"/>
        </w:rPr>
        <w:t>s</w:t>
      </w:r>
      <w:r w:rsidRPr="008B6B7F">
        <w:rPr>
          <w:rFonts w:eastAsia="Times New Roman"/>
          <w:lang w:eastAsia="nl-NL"/>
        </w:rPr>
        <w:t xml:space="preserve"> multifunctionele </w:t>
      </w:r>
      <w:r w:rsidRPr="00606985">
        <w:rPr>
          <w:rFonts w:eastAsia="Times New Roman"/>
          <w:lang w:eastAsia="nl-NL"/>
        </w:rPr>
        <w:t>centrum heeft 2 zalen die</w:t>
      </w:r>
      <w:r w:rsidRPr="008B6B7F">
        <w:rPr>
          <w:rFonts w:eastAsia="Times New Roman"/>
          <w:lang w:eastAsia="nl-NL"/>
        </w:rPr>
        <w:t xml:space="preserve"> geschikt </w:t>
      </w:r>
      <w:r w:rsidRPr="00606985">
        <w:rPr>
          <w:rFonts w:eastAsia="Times New Roman"/>
          <w:lang w:eastAsia="nl-NL"/>
        </w:rPr>
        <w:t xml:space="preserve">zijn </w:t>
      </w:r>
      <w:r w:rsidRPr="008B6B7F">
        <w:rPr>
          <w:rFonts w:eastAsia="Times New Roman"/>
          <w:lang w:eastAsia="nl-NL"/>
        </w:rPr>
        <w:t>voor zakelijke bijeenkomsten</w:t>
      </w:r>
      <w:r w:rsidRPr="00606985">
        <w:rPr>
          <w:rFonts w:eastAsia="Times New Roman"/>
          <w:lang w:eastAsia="nl-NL"/>
        </w:rPr>
        <w:t xml:space="preserve"> zoals </w:t>
      </w:r>
      <w:r w:rsidRPr="008B6B7F">
        <w:rPr>
          <w:rFonts w:eastAsia="Times New Roman"/>
          <w:lang w:eastAsia="nl-NL"/>
        </w:rPr>
        <w:t>vergader</w:t>
      </w:r>
      <w:r w:rsidRPr="00606985">
        <w:rPr>
          <w:rFonts w:eastAsia="Times New Roman"/>
          <w:lang w:eastAsia="nl-NL"/>
        </w:rPr>
        <w:t>en</w:t>
      </w:r>
      <w:r w:rsidRPr="008B6B7F">
        <w:rPr>
          <w:rFonts w:eastAsia="Times New Roman"/>
          <w:lang w:eastAsia="nl-NL"/>
        </w:rPr>
        <w:t>, training</w:t>
      </w:r>
      <w:r>
        <w:rPr>
          <w:rFonts w:eastAsia="Times New Roman"/>
          <w:lang w:eastAsia="nl-NL"/>
        </w:rPr>
        <w:t>en</w:t>
      </w:r>
      <w:r w:rsidRPr="008B6B7F">
        <w:rPr>
          <w:rFonts w:eastAsia="Times New Roman"/>
          <w:lang w:eastAsia="nl-NL"/>
        </w:rPr>
        <w:t>, workshop</w:t>
      </w:r>
      <w:r>
        <w:rPr>
          <w:rFonts w:eastAsia="Times New Roman"/>
          <w:lang w:eastAsia="nl-NL"/>
        </w:rPr>
        <w:t>s</w:t>
      </w:r>
      <w:r w:rsidRPr="008B6B7F">
        <w:rPr>
          <w:rFonts w:eastAsia="Times New Roman"/>
          <w:lang w:eastAsia="nl-NL"/>
        </w:rPr>
        <w:t xml:space="preserve">, </w:t>
      </w:r>
      <w:r>
        <w:rPr>
          <w:rFonts w:eastAsia="Times New Roman"/>
          <w:lang w:eastAsia="nl-NL"/>
        </w:rPr>
        <w:t>present</w:t>
      </w:r>
      <w:r w:rsidRPr="008B6B7F">
        <w:rPr>
          <w:rFonts w:eastAsia="Times New Roman"/>
          <w:lang w:eastAsia="nl-NL"/>
        </w:rPr>
        <w:t>atie</w:t>
      </w:r>
      <w:r>
        <w:rPr>
          <w:rFonts w:eastAsia="Times New Roman"/>
          <w:lang w:eastAsia="nl-NL"/>
        </w:rPr>
        <w:t>s of</w:t>
      </w:r>
      <w:r w:rsidRPr="008B6B7F">
        <w:rPr>
          <w:rFonts w:eastAsia="Times New Roman"/>
          <w:lang w:eastAsia="nl-NL"/>
        </w:rPr>
        <w:t xml:space="preserve"> </w:t>
      </w:r>
      <w:r w:rsidRPr="00606985">
        <w:rPr>
          <w:rFonts w:eastAsia="Times New Roman"/>
          <w:lang w:eastAsia="nl-NL"/>
        </w:rPr>
        <w:t xml:space="preserve">een </w:t>
      </w:r>
      <w:r>
        <w:rPr>
          <w:rFonts w:eastAsia="Times New Roman"/>
          <w:lang w:eastAsia="nl-NL"/>
        </w:rPr>
        <w:t xml:space="preserve">klein </w:t>
      </w:r>
      <w:r w:rsidRPr="008B6B7F">
        <w:rPr>
          <w:rFonts w:eastAsia="Times New Roman"/>
          <w:lang w:eastAsia="nl-NL"/>
        </w:rPr>
        <w:t>seminar</w:t>
      </w:r>
      <w:r>
        <w:rPr>
          <w:rFonts w:eastAsia="Times New Roman"/>
          <w:lang w:eastAsia="nl-NL"/>
        </w:rPr>
        <w:t>.</w:t>
      </w:r>
    </w:p>
    <w:p w14:paraId="54F6D5F9" w14:textId="77777777" w:rsidR="00216CAB" w:rsidRPr="00606985" w:rsidRDefault="00216CAB" w:rsidP="00216CAB">
      <w:pPr>
        <w:spacing w:after="0" w:line="240" w:lineRule="auto"/>
        <w:rPr>
          <w:rFonts w:eastAsia="Times New Roman"/>
          <w:lang w:eastAsia="nl-NL"/>
        </w:rPr>
      </w:pPr>
    </w:p>
    <w:p w14:paraId="1C7B9E8E" w14:textId="3C8A3F68" w:rsidR="00216CAB" w:rsidRDefault="00216CAB" w:rsidP="00216CAB">
      <w:pPr>
        <w:spacing w:after="0" w:line="240" w:lineRule="auto"/>
        <w:rPr>
          <w:rFonts w:eastAsia="Times New Roman"/>
          <w:lang w:eastAsia="nl-NL"/>
        </w:rPr>
      </w:pPr>
      <w:r w:rsidRPr="00606985">
        <w:rPr>
          <w:rFonts w:eastAsia="Times New Roman"/>
          <w:lang w:eastAsia="nl-NL"/>
        </w:rPr>
        <w:t xml:space="preserve">De grote zaal beschikt over een beamer en heeft een maximale </w:t>
      </w:r>
      <w:r>
        <w:rPr>
          <w:rFonts w:eastAsia="Times New Roman"/>
          <w:lang w:eastAsia="nl-NL"/>
        </w:rPr>
        <w:t>zit</w:t>
      </w:r>
      <w:r w:rsidRPr="00606985">
        <w:rPr>
          <w:rFonts w:eastAsia="Times New Roman"/>
          <w:lang w:eastAsia="nl-NL"/>
        </w:rPr>
        <w:t xml:space="preserve">capaciteit in bioscoop opstelling van </w:t>
      </w:r>
      <w:r>
        <w:rPr>
          <w:rFonts w:eastAsia="Times New Roman"/>
          <w:lang w:eastAsia="nl-NL"/>
        </w:rPr>
        <w:t>6</w:t>
      </w:r>
      <w:r w:rsidRPr="00606985">
        <w:rPr>
          <w:rFonts w:eastAsia="Times New Roman"/>
          <w:lang w:eastAsia="nl-NL"/>
        </w:rPr>
        <w:t>0 personen.</w:t>
      </w:r>
      <w:r>
        <w:rPr>
          <w:rFonts w:eastAsia="Times New Roman"/>
          <w:lang w:eastAsia="nl-NL"/>
        </w:rPr>
        <w:t xml:space="preserve"> Vergaderopstellingen zijn tot ± 30 personen mogelijk.</w:t>
      </w:r>
    </w:p>
    <w:p w14:paraId="4D7E730B" w14:textId="77777777" w:rsidR="00216CAB" w:rsidRPr="00606985" w:rsidRDefault="00216CAB" w:rsidP="00216CAB">
      <w:pPr>
        <w:spacing w:after="0" w:line="240" w:lineRule="auto"/>
        <w:rPr>
          <w:rFonts w:eastAsia="Times New Roman"/>
          <w:lang w:eastAsia="nl-NL"/>
        </w:rPr>
      </w:pPr>
    </w:p>
    <w:p w14:paraId="07105573" w14:textId="445B0DF4" w:rsidR="00216CAB" w:rsidRPr="00606985" w:rsidRDefault="00216CAB" w:rsidP="00216CAB">
      <w:pPr>
        <w:spacing w:after="0" w:line="240" w:lineRule="auto"/>
        <w:rPr>
          <w:rFonts w:eastAsia="Times New Roman"/>
          <w:lang w:eastAsia="nl-NL"/>
        </w:rPr>
      </w:pPr>
      <w:r w:rsidRPr="00606985">
        <w:rPr>
          <w:rFonts w:eastAsia="Times New Roman"/>
          <w:lang w:eastAsia="nl-NL"/>
        </w:rPr>
        <w:t>De kleine podiumzaal is geschikt voor vergader</w:t>
      </w:r>
      <w:r>
        <w:rPr>
          <w:rFonts w:eastAsia="Times New Roman"/>
          <w:lang w:eastAsia="nl-NL"/>
        </w:rPr>
        <w:t>ingen</w:t>
      </w:r>
      <w:r w:rsidRPr="00606985">
        <w:rPr>
          <w:rFonts w:eastAsia="Times New Roman"/>
          <w:lang w:eastAsia="nl-NL"/>
        </w:rPr>
        <w:t xml:space="preserve"> tot maximaal </w:t>
      </w:r>
      <w:r>
        <w:rPr>
          <w:rFonts w:eastAsia="Times New Roman"/>
          <w:lang w:eastAsia="nl-NL"/>
        </w:rPr>
        <w:t>12</w:t>
      </w:r>
      <w:r w:rsidRPr="00606985">
        <w:rPr>
          <w:rFonts w:eastAsia="Times New Roman"/>
          <w:lang w:eastAsia="nl-NL"/>
        </w:rPr>
        <w:t xml:space="preserve"> personen of voor coaching en heeft een lcd-scherm voor presentaties.</w:t>
      </w:r>
      <w:r w:rsidRPr="008B6B7F">
        <w:rPr>
          <w:rFonts w:eastAsia="Times New Roman"/>
          <w:lang w:eastAsia="nl-NL"/>
        </w:rPr>
        <w:t xml:space="preserve"> </w:t>
      </w:r>
    </w:p>
    <w:p w14:paraId="18AAD833" w14:textId="77777777" w:rsidR="00216CAB" w:rsidRPr="008B6B7F" w:rsidRDefault="00216CAB" w:rsidP="00216CAB">
      <w:pPr>
        <w:spacing w:after="0" w:line="240" w:lineRule="auto"/>
        <w:rPr>
          <w:rFonts w:eastAsia="Times New Roman"/>
          <w:lang w:eastAsia="nl-NL"/>
        </w:rPr>
      </w:pPr>
      <w:r w:rsidRPr="00606985">
        <w:rPr>
          <w:rFonts w:eastAsia="Times New Roman"/>
          <w:lang w:eastAsia="nl-NL"/>
        </w:rPr>
        <w:t>Beamer en lcd-scherm zijn tegen vergoeding te huur.</w:t>
      </w:r>
    </w:p>
    <w:p w14:paraId="6D34D193" w14:textId="77777777" w:rsidR="00216CAB" w:rsidRDefault="00216CAB" w:rsidP="00216CAB">
      <w:pPr>
        <w:spacing w:after="0" w:line="240" w:lineRule="auto"/>
        <w:rPr>
          <w:rFonts w:eastAsia="Times New Roman"/>
          <w:lang w:eastAsia="nl-NL"/>
        </w:rPr>
      </w:pPr>
      <w:r w:rsidRPr="00606985">
        <w:rPr>
          <w:rFonts w:eastAsia="Times New Roman"/>
          <w:lang w:eastAsia="nl-NL"/>
        </w:rPr>
        <w:t>Beide</w:t>
      </w:r>
      <w:r w:rsidRPr="008B6B7F">
        <w:rPr>
          <w:rFonts w:eastAsia="Times New Roman"/>
          <w:lang w:eastAsia="nl-NL"/>
        </w:rPr>
        <w:t xml:space="preserve"> zalen beschikken over veel daglicht</w:t>
      </w:r>
      <w:r w:rsidRPr="00606985">
        <w:rPr>
          <w:rFonts w:eastAsia="Times New Roman"/>
          <w:lang w:eastAsia="nl-NL"/>
        </w:rPr>
        <w:t xml:space="preserve"> en </w:t>
      </w:r>
      <w:r w:rsidRPr="008B6B7F">
        <w:rPr>
          <w:rFonts w:eastAsia="Times New Roman"/>
          <w:lang w:eastAsia="nl-NL"/>
        </w:rPr>
        <w:t xml:space="preserve">gratis wifi. </w:t>
      </w:r>
    </w:p>
    <w:p w14:paraId="1E58E552" w14:textId="77777777" w:rsidR="00216CAB" w:rsidRDefault="00216CAB" w:rsidP="00216CAB">
      <w:pPr>
        <w:spacing w:after="0" w:line="240" w:lineRule="auto"/>
        <w:rPr>
          <w:rFonts w:eastAsia="Times New Roman"/>
          <w:lang w:eastAsia="nl-NL"/>
        </w:rPr>
      </w:pPr>
      <w:r w:rsidRPr="00606985">
        <w:rPr>
          <w:rFonts w:eastAsia="Times New Roman"/>
          <w:lang w:eastAsia="nl-NL"/>
        </w:rPr>
        <w:t>Op verzoek kan een flipover gehuurd worden</w:t>
      </w:r>
      <w:r>
        <w:rPr>
          <w:rFonts w:eastAsia="Times New Roman"/>
          <w:lang w:eastAsia="nl-NL"/>
        </w:rPr>
        <w:t>.</w:t>
      </w:r>
    </w:p>
    <w:p w14:paraId="53624A70" w14:textId="77777777" w:rsidR="00216CAB" w:rsidRDefault="00216CAB" w:rsidP="00216CAB">
      <w:pPr>
        <w:spacing w:after="0" w:line="240" w:lineRule="auto"/>
        <w:rPr>
          <w:rFonts w:eastAsia="Times New Roman"/>
          <w:lang w:eastAsia="nl-NL"/>
        </w:rPr>
      </w:pPr>
      <w:r w:rsidRPr="008B6B7F">
        <w:rPr>
          <w:rFonts w:eastAsia="Times New Roman"/>
          <w:lang w:eastAsia="nl-NL"/>
        </w:rPr>
        <w:t xml:space="preserve">De vergaderzalen grenzen aan een moderne </w:t>
      </w:r>
      <w:r w:rsidRPr="00606985">
        <w:rPr>
          <w:rFonts w:eastAsia="Times New Roman"/>
          <w:lang w:eastAsia="nl-NL"/>
        </w:rPr>
        <w:t>keuken en in overleg met u maken wij afspraken over</w:t>
      </w:r>
      <w:r>
        <w:rPr>
          <w:rFonts w:eastAsia="Times New Roman"/>
          <w:lang w:eastAsia="nl-NL"/>
        </w:rPr>
        <w:t xml:space="preserve"> </w:t>
      </w:r>
      <w:r w:rsidRPr="00606985">
        <w:rPr>
          <w:rFonts w:eastAsia="Times New Roman"/>
          <w:lang w:eastAsia="nl-NL"/>
        </w:rPr>
        <w:t xml:space="preserve">het gebruik hiervan. </w:t>
      </w:r>
    </w:p>
    <w:p w14:paraId="191B572B" w14:textId="77777777" w:rsidR="00216CAB" w:rsidRDefault="00216CAB" w:rsidP="00216CAB">
      <w:r>
        <w:t xml:space="preserve">Voor het huren van ons pand vragen wij een huurtarief per dagdeel. </w:t>
      </w:r>
    </w:p>
    <w:p w14:paraId="48EBC771" w14:textId="74333084" w:rsidR="00216CAB" w:rsidRDefault="00216CAB" w:rsidP="00216CAB">
      <w:r>
        <w:t>De zaal is open een halfuur voor het ingaan van het dagdeel.</w:t>
      </w:r>
    </w:p>
    <w:p w14:paraId="6AD920DA" w14:textId="4A9A041A" w:rsidR="00216CAB" w:rsidRDefault="00216CAB" w:rsidP="00216CAB">
      <w:r>
        <w:t xml:space="preserve">Informeer naar de mogelijkheden en bel Marten van Oorspronk op 06-22653934 of mail hem </w:t>
      </w:r>
      <w:hyperlink r:id="rId7" w:history="1">
        <w:r w:rsidRPr="00325E78">
          <w:rPr>
            <w:rStyle w:val="Hyperlink"/>
          </w:rPr>
          <w:t>marten@vanoorspronk.net</w:t>
        </w:r>
      </w:hyperlink>
    </w:p>
    <w:p w14:paraId="29606C7C" w14:textId="77777777" w:rsidR="00216CAB" w:rsidRDefault="00216CAB" w:rsidP="00216CAB"/>
    <w:p w14:paraId="54502A26" w14:textId="77777777" w:rsidR="00EE7889" w:rsidRDefault="00EE7889" w:rsidP="00EE7889">
      <w:pPr>
        <w:jc w:val="center"/>
      </w:pPr>
    </w:p>
    <w:p w14:paraId="59338EFE" w14:textId="77777777" w:rsidR="00EE7889" w:rsidRDefault="00EE7889" w:rsidP="00871105"/>
    <w:sectPr w:rsidR="00EE7889" w:rsidSect="00B04B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08F2" w14:textId="77777777" w:rsidR="005314E6" w:rsidRDefault="005314E6" w:rsidP="004C6F4B">
      <w:pPr>
        <w:spacing w:after="0" w:line="240" w:lineRule="auto"/>
      </w:pPr>
      <w:r>
        <w:separator/>
      </w:r>
    </w:p>
  </w:endnote>
  <w:endnote w:type="continuationSeparator" w:id="0">
    <w:p w14:paraId="10A5CDF5" w14:textId="77777777" w:rsidR="005314E6" w:rsidRDefault="005314E6" w:rsidP="004C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3E78" w14:textId="48B84AB0" w:rsidR="004C6F4B" w:rsidRDefault="004C6F4B" w:rsidP="004C6F4B">
    <w:pPr>
      <w:pStyle w:val="Voettekst"/>
      <w:rPr>
        <w:color w:val="8496B0" w:themeColor="text2" w:themeTint="99"/>
      </w:rPr>
    </w:pPr>
    <w:r w:rsidRPr="00B928C2">
      <w:rPr>
        <w:color w:val="8496B0" w:themeColor="text2" w:themeTint="99"/>
      </w:rPr>
      <w:t xml:space="preserve">Stichting MFC Vorchten, </w:t>
    </w:r>
    <w:r w:rsidR="0099719D">
      <w:rPr>
        <w:color w:val="8496B0" w:themeColor="text2" w:themeTint="99"/>
      </w:rPr>
      <w:t xml:space="preserve">p/a </w:t>
    </w:r>
    <w:r w:rsidRPr="00B928C2">
      <w:rPr>
        <w:color w:val="8496B0" w:themeColor="text2" w:themeTint="99"/>
      </w:rPr>
      <w:t>Kerkweg 20, 8193 KK Vorchten. T. 06-31 17 56 76</w:t>
    </w:r>
    <w:r w:rsidR="00EB6D00">
      <w:rPr>
        <w:color w:val="8496B0" w:themeColor="text2" w:themeTint="99"/>
      </w:rPr>
      <w:t>, KVK 66530792</w:t>
    </w:r>
  </w:p>
  <w:p w14:paraId="73E23AC3" w14:textId="3DFBEB64" w:rsidR="004C6F4B" w:rsidRDefault="004C6F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382D" w14:textId="77777777" w:rsidR="005314E6" w:rsidRDefault="005314E6" w:rsidP="004C6F4B">
      <w:pPr>
        <w:spacing w:after="0" w:line="240" w:lineRule="auto"/>
      </w:pPr>
      <w:r>
        <w:separator/>
      </w:r>
    </w:p>
  </w:footnote>
  <w:footnote w:type="continuationSeparator" w:id="0">
    <w:p w14:paraId="3CDDB6CA" w14:textId="77777777" w:rsidR="005314E6" w:rsidRDefault="005314E6" w:rsidP="004C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49AE" w14:textId="16317694" w:rsidR="00A45113" w:rsidRPr="000A3293" w:rsidRDefault="000A3293" w:rsidP="000A3293">
    <w:pPr>
      <w:pStyle w:val="Koptekst"/>
      <w:rPr>
        <w:b/>
        <w:color w:val="8496B0" w:themeColor="text2" w:themeTint="9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b/>
        <w:noProof/>
        <w:color w:val="8496B0" w:themeColor="text2" w:themeTint="99"/>
        <w:sz w:val="36"/>
        <w:szCs w:val="36"/>
        <w:lang w:eastAsia="nl-NL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inline distT="0" distB="0" distL="0" distR="0" wp14:anchorId="2CC6CE3B" wp14:editId="61E285B3">
          <wp:extent cx="929169" cy="781050"/>
          <wp:effectExtent l="0" t="0" r="444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25" cy="7921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6F4B">
      <w:rPr>
        <w:b/>
        <w:color w:val="8496B0" w:themeColor="text2" w:themeTint="9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ab/>
    </w:r>
    <w:r w:rsidR="004C6F4B">
      <w:rPr>
        <w:b/>
        <w:color w:val="8496B0" w:themeColor="text2" w:themeTint="9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ab/>
    </w:r>
    <w:r w:rsidR="00261C1C" w:rsidRPr="00261C1C">
      <w:rPr>
        <w:noProof/>
      </w:rPr>
      <w:drawing>
        <wp:inline distT="0" distB="0" distL="0" distR="0" wp14:anchorId="029ECA69" wp14:editId="11CABDDC">
          <wp:extent cx="338270" cy="363837"/>
          <wp:effectExtent l="0" t="0" r="508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9646" cy="40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1C1C">
      <w:rPr>
        <w:b/>
        <w:noProof/>
        <w:color w:val="8496B0" w:themeColor="text2" w:themeTint="9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inline distT="0" distB="0" distL="0" distR="0" wp14:anchorId="68386DC9" wp14:editId="6D8E442E">
          <wp:extent cx="466725" cy="336389"/>
          <wp:effectExtent l="0" t="0" r="0" b="698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947" cy="349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DF98A3" w14:textId="77777777" w:rsidR="00C57F57" w:rsidRDefault="00C57F57" w:rsidP="0099719D">
    <w:pPr>
      <w:pStyle w:val="Geenafstand"/>
      <w:rPr>
        <w:sz w:val="16"/>
        <w:szCs w:val="16"/>
      </w:rPr>
    </w:pPr>
    <w:r>
      <w:rPr>
        <w:sz w:val="16"/>
        <w:szCs w:val="16"/>
      </w:rPr>
      <w:t>Multifunctioneel Centrum</w:t>
    </w:r>
  </w:p>
  <w:p w14:paraId="67EF8BF0" w14:textId="77777777" w:rsidR="0099719D" w:rsidRPr="0099719D" w:rsidRDefault="0099719D" w:rsidP="0099719D">
    <w:pPr>
      <w:pStyle w:val="Geenafstand"/>
      <w:rPr>
        <w:sz w:val="16"/>
        <w:szCs w:val="16"/>
      </w:rPr>
    </w:pPr>
    <w:r w:rsidRPr="0099719D">
      <w:rPr>
        <w:sz w:val="16"/>
        <w:szCs w:val="16"/>
      </w:rPr>
      <w:t>Kerkweg 19A, Vorchten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782"/>
    <w:multiLevelType w:val="hybridMultilevel"/>
    <w:tmpl w:val="DF683D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16AF2"/>
    <w:multiLevelType w:val="hybridMultilevel"/>
    <w:tmpl w:val="9A4CDD6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53969"/>
    <w:multiLevelType w:val="hybridMultilevel"/>
    <w:tmpl w:val="C76E7312"/>
    <w:lvl w:ilvl="0" w:tplc="0413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310C6125"/>
    <w:multiLevelType w:val="hybridMultilevel"/>
    <w:tmpl w:val="07FC923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7071DD8"/>
    <w:multiLevelType w:val="multilevel"/>
    <w:tmpl w:val="54D030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CB2595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00B40E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91"/>
    <w:rsid w:val="000031CC"/>
    <w:rsid w:val="00012CA9"/>
    <w:rsid w:val="00022115"/>
    <w:rsid w:val="000364AA"/>
    <w:rsid w:val="00063B2F"/>
    <w:rsid w:val="00080D0A"/>
    <w:rsid w:val="000A3293"/>
    <w:rsid w:val="000B2C68"/>
    <w:rsid w:val="000B39D3"/>
    <w:rsid w:val="000B3AD5"/>
    <w:rsid w:val="000D6853"/>
    <w:rsid w:val="000D6FD0"/>
    <w:rsid w:val="000E6474"/>
    <w:rsid w:val="001016ED"/>
    <w:rsid w:val="00111EBC"/>
    <w:rsid w:val="00127676"/>
    <w:rsid w:val="001343DD"/>
    <w:rsid w:val="00137C0D"/>
    <w:rsid w:val="00152ABE"/>
    <w:rsid w:val="00164136"/>
    <w:rsid w:val="0016744C"/>
    <w:rsid w:val="00167C63"/>
    <w:rsid w:val="0017632C"/>
    <w:rsid w:val="00180AA1"/>
    <w:rsid w:val="001822FA"/>
    <w:rsid w:val="001A0739"/>
    <w:rsid w:val="001A3CE4"/>
    <w:rsid w:val="001A4B01"/>
    <w:rsid w:val="001B60F0"/>
    <w:rsid w:val="001C09A8"/>
    <w:rsid w:val="001D21BF"/>
    <w:rsid w:val="001D2B34"/>
    <w:rsid w:val="001D67CE"/>
    <w:rsid w:val="001E1B90"/>
    <w:rsid w:val="001E3922"/>
    <w:rsid w:val="001E3A46"/>
    <w:rsid w:val="001E5E2E"/>
    <w:rsid w:val="001E7833"/>
    <w:rsid w:val="001F505A"/>
    <w:rsid w:val="00200863"/>
    <w:rsid w:val="00200FC7"/>
    <w:rsid w:val="00201A27"/>
    <w:rsid w:val="00204ADA"/>
    <w:rsid w:val="00216CAB"/>
    <w:rsid w:val="002214D1"/>
    <w:rsid w:val="00222589"/>
    <w:rsid w:val="00224B0D"/>
    <w:rsid w:val="00232AFA"/>
    <w:rsid w:val="00261C1C"/>
    <w:rsid w:val="00291933"/>
    <w:rsid w:val="002955B0"/>
    <w:rsid w:val="002B7A20"/>
    <w:rsid w:val="00301A7B"/>
    <w:rsid w:val="00302AC1"/>
    <w:rsid w:val="0031033D"/>
    <w:rsid w:val="003177B9"/>
    <w:rsid w:val="003204BF"/>
    <w:rsid w:val="0032147E"/>
    <w:rsid w:val="003351B3"/>
    <w:rsid w:val="00360DF6"/>
    <w:rsid w:val="00376323"/>
    <w:rsid w:val="0039000B"/>
    <w:rsid w:val="003A5967"/>
    <w:rsid w:val="003A7E42"/>
    <w:rsid w:val="003B094C"/>
    <w:rsid w:val="003C6928"/>
    <w:rsid w:val="003D3A7A"/>
    <w:rsid w:val="003D4973"/>
    <w:rsid w:val="0041269A"/>
    <w:rsid w:val="00427C93"/>
    <w:rsid w:val="00434085"/>
    <w:rsid w:val="00450BC9"/>
    <w:rsid w:val="004520C9"/>
    <w:rsid w:val="00461F68"/>
    <w:rsid w:val="00467875"/>
    <w:rsid w:val="00484DFD"/>
    <w:rsid w:val="004A1984"/>
    <w:rsid w:val="004A3233"/>
    <w:rsid w:val="004A4B27"/>
    <w:rsid w:val="004C6F4B"/>
    <w:rsid w:val="004D298D"/>
    <w:rsid w:val="004E7EB6"/>
    <w:rsid w:val="004F1078"/>
    <w:rsid w:val="005154BE"/>
    <w:rsid w:val="005248A7"/>
    <w:rsid w:val="00527717"/>
    <w:rsid w:val="005314E6"/>
    <w:rsid w:val="005403B4"/>
    <w:rsid w:val="00541210"/>
    <w:rsid w:val="00547225"/>
    <w:rsid w:val="005542F7"/>
    <w:rsid w:val="00557C5E"/>
    <w:rsid w:val="0057091A"/>
    <w:rsid w:val="005759FC"/>
    <w:rsid w:val="00576F56"/>
    <w:rsid w:val="00585124"/>
    <w:rsid w:val="0058641D"/>
    <w:rsid w:val="00592326"/>
    <w:rsid w:val="005B0763"/>
    <w:rsid w:val="005B5FB3"/>
    <w:rsid w:val="005E1798"/>
    <w:rsid w:val="005E40EF"/>
    <w:rsid w:val="005E76C8"/>
    <w:rsid w:val="0061389D"/>
    <w:rsid w:val="00615300"/>
    <w:rsid w:val="00617510"/>
    <w:rsid w:val="00620A5B"/>
    <w:rsid w:val="0065301A"/>
    <w:rsid w:val="006604EE"/>
    <w:rsid w:val="00666421"/>
    <w:rsid w:val="00667C06"/>
    <w:rsid w:val="00682314"/>
    <w:rsid w:val="006A59E6"/>
    <w:rsid w:val="006B2876"/>
    <w:rsid w:val="006C1A02"/>
    <w:rsid w:val="006C217A"/>
    <w:rsid w:val="006C474F"/>
    <w:rsid w:val="006C4FB4"/>
    <w:rsid w:val="006E5637"/>
    <w:rsid w:val="006E7D35"/>
    <w:rsid w:val="00726AF9"/>
    <w:rsid w:val="007376AF"/>
    <w:rsid w:val="00745875"/>
    <w:rsid w:val="00753ABB"/>
    <w:rsid w:val="007600B4"/>
    <w:rsid w:val="00765478"/>
    <w:rsid w:val="00773891"/>
    <w:rsid w:val="007878D5"/>
    <w:rsid w:val="0079165A"/>
    <w:rsid w:val="00792C18"/>
    <w:rsid w:val="007A2D1D"/>
    <w:rsid w:val="007B3101"/>
    <w:rsid w:val="007C1A19"/>
    <w:rsid w:val="007D1F23"/>
    <w:rsid w:val="007F1B75"/>
    <w:rsid w:val="007F7FEF"/>
    <w:rsid w:val="008043BA"/>
    <w:rsid w:val="00804DF0"/>
    <w:rsid w:val="00824E34"/>
    <w:rsid w:val="00825CB4"/>
    <w:rsid w:val="008304ED"/>
    <w:rsid w:val="00842E40"/>
    <w:rsid w:val="00851AC0"/>
    <w:rsid w:val="0085666D"/>
    <w:rsid w:val="00871105"/>
    <w:rsid w:val="00876BEF"/>
    <w:rsid w:val="008A0190"/>
    <w:rsid w:val="008A61A9"/>
    <w:rsid w:val="008B198F"/>
    <w:rsid w:val="008B4C08"/>
    <w:rsid w:val="008B7E8D"/>
    <w:rsid w:val="008C68F3"/>
    <w:rsid w:val="008D087C"/>
    <w:rsid w:val="008D3461"/>
    <w:rsid w:val="008D4B53"/>
    <w:rsid w:val="008D5891"/>
    <w:rsid w:val="008D5A39"/>
    <w:rsid w:val="008D5A7D"/>
    <w:rsid w:val="008E0BFF"/>
    <w:rsid w:val="009010EE"/>
    <w:rsid w:val="00903EF2"/>
    <w:rsid w:val="009074B3"/>
    <w:rsid w:val="0093418C"/>
    <w:rsid w:val="00943625"/>
    <w:rsid w:val="00944520"/>
    <w:rsid w:val="00957685"/>
    <w:rsid w:val="00961B94"/>
    <w:rsid w:val="0096741B"/>
    <w:rsid w:val="0098497F"/>
    <w:rsid w:val="0099719D"/>
    <w:rsid w:val="009A31A9"/>
    <w:rsid w:val="009C185B"/>
    <w:rsid w:val="009C231A"/>
    <w:rsid w:val="009D02FE"/>
    <w:rsid w:val="009D5A97"/>
    <w:rsid w:val="009E0B1F"/>
    <w:rsid w:val="009E1D68"/>
    <w:rsid w:val="009F77DB"/>
    <w:rsid w:val="00A45113"/>
    <w:rsid w:val="00A62954"/>
    <w:rsid w:val="00A74FFB"/>
    <w:rsid w:val="00AB5529"/>
    <w:rsid w:val="00B034E6"/>
    <w:rsid w:val="00B04B42"/>
    <w:rsid w:val="00B31942"/>
    <w:rsid w:val="00B31C1A"/>
    <w:rsid w:val="00B32DB6"/>
    <w:rsid w:val="00B33FAD"/>
    <w:rsid w:val="00B34695"/>
    <w:rsid w:val="00B447D1"/>
    <w:rsid w:val="00B518B5"/>
    <w:rsid w:val="00B6524A"/>
    <w:rsid w:val="00B67B92"/>
    <w:rsid w:val="00B70FF0"/>
    <w:rsid w:val="00B7337B"/>
    <w:rsid w:val="00B85BBD"/>
    <w:rsid w:val="00B87996"/>
    <w:rsid w:val="00BC74A0"/>
    <w:rsid w:val="00C004A1"/>
    <w:rsid w:val="00C056B4"/>
    <w:rsid w:val="00C11F9D"/>
    <w:rsid w:val="00C13215"/>
    <w:rsid w:val="00C250E5"/>
    <w:rsid w:val="00C415E0"/>
    <w:rsid w:val="00C42004"/>
    <w:rsid w:val="00C533E9"/>
    <w:rsid w:val="00C55862"/>
    <w:rsid w:val="00C57F57"/>
    <w:rsid w:val="00C717B1"/>
    <w:rsid w:val="00C75DF7"/>
    <w:rsid w:val="00C77BF2"/>
    <w:rsid w:val="00CC56F3"/>
    <w:rsid w:val="00D02E32"/>
    <w:rsid w:val="00D07956"/>
    <w:rsid w:val="00D46191"/>
    <w:rsid w:val="00D50D8A"/>
    <w:rsid w:val="00D52667"/>
    <w:rsid w:val="00D52D73"/>
    <w:rsid w:val="00D619CF"/>
    <w:rsid w:val="00D70AC7"/>
    <w:rsid w:val="00DA6E23"/>
    <w:rsid w:val="00DC0FFD"/>
    <w:rsid w:val="00DE329D"/>
    <w:rsid w:val="00E05FD9"/>
    <w:rsid w:val="00E12CD7"/>
    <w:rsid w:val="00E15D17"/>
    <w:rsid w:val="00E27867"/>
    <w:rsid w:val="00E328D7"/>
    <w:rsid w:val="00EA007E"/>
    <w:rsid w:val="00EB6D00"/>
    <w:rsid w:val="00EC77BB"/>
    <w:rsid w:val="00EE7889"/>
    <w:rsid w:val="00EF5FF7"/>
    <w:rsid w:val="00F0040B"/>
    <w:rsid w:val="00F01308"/>
    <w:rsid w:val="00F02780"/>
    <w:rsid w:val="00F05160"/>
    <w:rsid w:val="00F26045"/>
    <w:rsid w:val="00F27D4D"/>
    <w:rsid w:val="00F41B88"/>
    <w:rsid w:val="00F41C59"/>
    <w:rsid w:val="00F56F89"/>
    <w:rsid w:val="00F639D7"/>
    <w:rsid w:val="00F7031B"/>
    <w:rsid w:val="00F71502"/>
    <w:rsid w:val="00F7487C"/>
    <w:rsid w:val="00F81EC5"/>
    <w:rsid w:val="00F838A4"/>
    <w:rsid w:val="00F84429"/>
    <w:rsid w:val="00F86DD3"/>
    <w:rsid w:val="00F921D3"/>
    <w:rsid w:val="00F938B0"/>
    <w:rsid w:val="00FE4F90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2C122"/>
  <w15:chartTrackingRefBased/>
  <w15:docId w15:val="{1960973B-ABFB-4BBB-AC13-2E08864C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89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D5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600B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C6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6F4B"/>
  </w:style>
  <w:style w:type="paragraph" w:styleId="Voettekst">
    <w:name w:val="footer"/>
    <w:basedOn w:val="Standaard"/>
    <w:link w:val="VoettekstChar"/>
    <w:uiPriority w:val="99"/>
    <w:unhideWhenUsed/>
    <w:rsid w:val="004C6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6F4B"/>
  </w:style>
  <w:style w:type="paragraph" w:styleId="Geenafstand">
    <w:name w:val="No Spacing"/>
    <w:uiPriority w:val="1"/>
    <w:qFormat/>
    <w:rsid w:val="00B31C1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m7555697164986616643msolistparagraph">
    <w:name w:val="m_7555697164986616643msolistparagraph"/>
    <w:basedOn w:val="Standaard"/>
    <w:rsid w:val="0066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7110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6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8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2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2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8679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85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9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82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67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020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448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509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5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1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4572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084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650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40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64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27866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9482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3007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7800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912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79319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8165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4339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86460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23098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8033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50871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16296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91938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98796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en@vanoorspron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den Assem</dc:creator>
  <cp:keywords/>
  <dc:description/>
  <cp:lastModifiedBy>John van den Assem</cp:lastModifiedBy>
  <cp:revision>2</cp:revision>
  <cp:lastPrinted>2021-10-25T11:39:00Z</cp:lastPrinted>
  <dcterms:created xsi:type="dcterms:W3CDTF">2022-03-29T08:40:00Z</dcterms:created>
  <dcterms:modified xsi:type="dcterms:W3CDTF">2022-03-29T08:40:00Z</dcterms:modified>
</cp:coreProperties>
</file>